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24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Outstanding Educator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after="240" w:lineRule="auto"/>
        <w:rPr>
          <w:highlight w:val="white"/>
        </w:rPr>
      </w:pPr>
      <w:r w:rsidDel="00000000" w:rsidR="00000000" w:rsidRPr="00000000">
        <w:rPr>
          <w:color w:val="000000"/>
          <w:rtl w:val="0"/>
        </w:rPr>
        <w:t xml:space="preserve">The Outstanding Educator Award is presented to a Sunset Elementary School </w:t>
      </w:r>
      <w:r w:rsidDel="00000000" w:rsidR="00000000" w:rsidRPr="00000000">
        <w:rPr>
          <w:rtl w:val="0"/>
        </w:rPr>
        <w:t xml:space="preserve">staff member</w:t>
      </w:r>
      <w:r w:rsidDel="00000000" w:rsidR="00000000" w:rsidRPr="00000000">
        <w:rPr>
          <w:highlight w:val="white"/>
          <w:rtl w:val="0"/>
        </w:rPr>
        <w:t xml:space="preserve"> who has gone beyond the normal expectations of their job to make their learning environment fun, beneficial and challenging.</w:t>
      </w:r>
    </w:p>
    <w:p w:rsidR="00000000" w:rsidDel="00000000" w:rsidP="00000000" w:rsidRDefault="00000000" w:rsidRPr="00000000" w14:paraId="00000002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For each award given, a contribution in the name of the recipient(s) is given to the Washington State PTA Scholarship Program.</w:t>
      </w:r>
      <w:r w:rsidDel="00000000" w:rsidR="00000000" w:rsidRPr="00000000">
        <w:rPr>
          <w:rtl w:val="0"/>
        </w:rPr>
        <w:t xml:space="preserve">Their name will be</w:t>
      </w:r>
      <w:r w:rsidDel="00000000" w:rsidR="00000000" w:rsidRPr="00000000">
        <w:rPr>
          <w:color w:val="000000"/>
          <w:rtl w:val="0"/>
        </w:rPr>
        <w:t xml:space="preserve"> added to the Outstand Educator plaque on display at Sunset Elementary. 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Deadline: Please return this completed form to the Sunset office NO LATER THAN February 1</w:t>
      </w:r>
      <w:r w:rsidDel="00000000" w:rsidR="00000000" w:rsidRPr="00000000">
        <w:rPr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, 201</w:t>
      </w:r>
      <w:r w:rsidDel="00000000" w:rsidR="00000000" w:rsidRPr="00000000">
        <w:rPr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widowControl w:val="0"/>
        <w:spacing w:after="240" w:lineRule="auto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If you have any questions, please email sunsetsockeyepta@gmail.com</w:t>
      </w:r>
    </w:p>
    <w:p w:rsidR="00000000" w:rsidDel="00000000" w:rsidP="00000000" w:rsidRDefault="00000000" w:rsidRPr="00000000" w14:paraId="00000005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recommend that ____________________ be considered for an Outstanding Educator Award. </w:t>
      </w:r>
    </w:p>
    <w:p w:rsidR="00000000" w:rsidDel="00000000" w:rsidP="00000000" w:rsidRDefault="00000000" w:rsidRPr="00000000" w14:paraId="00000006">
      <w:pPr>
        <w:widowControl w:val="0"/>
        <w:spacing w:after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Describe why you feel this person should be considered for an Oustanding Educator Award: 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Submitted by:___________________________Email:_______________________ </w:t>
      </w:r>
    </w:p>
    <w:p w:rsidR="00000000" w:rsidDel="00000000" w:rsidP="00000000" w:rsidRDefault="00000000" w:rsidRPr="00000000" w14:paraId="00000014">
      <w:pPr>
        <w:widowControl w:val="0"/>
        <w:spacing w:after="24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